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15" w:rsidRPr="00E1704E" w:rsidRDefault="00E53F15" w:rsidP="00E53F15">
      <w:pPr>
        <w:widowControl w:val="0"/>
        <w:tabs>
          <w:tab w:val="center" w:pos="6070"/>
        </w:tabs>
        <w:autoSpaceDE w:val="0"/>
        <w:autoSpaceDN w:val="0"/>
        <w:adjustRightInd w:val="0"/>
        <w:spacing w:after="120" w:line="360" w:lineRule="auto"/>
        <w:ind w:right="283"/>
        <w:jc w:val="center"/>
        <w:outlineLvl w:val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ANEXO III</w:t>
      </w:r>
    </w:p>
    <w:p w:rsidR="00E53F15" w:rsidRPr="00E1704E" w:rsidRDefault="00E53F15" w:rsidP="00E53F15">
      <w:pPr>
        <w:widowControl w:val="0"/>
        <w:tabs>
          <w:tab w:val="center" w:pos="6070"/>
        </w:tabs>
        <w:autoSpaceDE w:val="0"/>
        <w:autoSpaceDN w:val="0"/>
        <w:adjustRightInd w:val="0"/>
        <w:spacing w:after="120" w:line="360" w:lineRule="auto"/>
        <w:ind w:right="283"/>
        <w:jc w:val="center"/>
        <w:outlineLvl w:val="0"/>
        <w:rPr>
          <w:rFonts w:ascii="Tahoma" w:hAnsi="Tahoma" w:cs="Tahoma"/>
          <w:b/>
          <w:bCs/>
          <w:color w:val="000000"/>
          <w:sz w:val="18"/>
          <w:szCs w:val="18"/>
        </w:rPr>
      </w:pPr>
      <w:r w:rsidRPr="00E1704E">
        <w:rPr>
          <w:rFonts w:ascii="Tahoma" w:hAnsi="Tahoma" w:cs="Tahoma"/>
          <w:b/>
          <w:bCs/>
          <w:color w:val="000000"/>
          <w:sz w:val="18"/>
          <w:szCs w:val="18"/>
        </w:rPr>
        <w:t>DECLARAÇÕES HABILITATÓRIAS</w:t>
      </w:r>
    </w:p>
    <w:p w:rsidR="00E53F15" w:rsidRPr="00E80B65" w:rsidRDefault="00E53F15" w:rsidP="00E53F15">
      <w:pPr>
        <w:tabs>
          <w:tab w:val="left" w:pos="9072"/>
        </w:tabs>
        <w:autoSpaceDE w:val="0"/>
        <w:autoSpaceDN w:val="0"/>
        <w:adjustRightInd w:val="0"/>
        <w:spacing w:after="120" w:line="360" w:lineRule="auto"/>
        <w:ind w:right="283"/>
        <w:rPr>
          <w:rFonts w:ascii="Tahoma" w:hAnsi="Tahoma" w:cs="Tahoma"/>
          <w:b/>
          <w:bCs/>
          <w:sz w:val="18"/>
          <w:szCs w:val="18"/>
        </w:rPr>
      </w:pPr>
    </w:p>
    <w:p w:rsidR="00E53F15" w:rsidRPr="00E80B65" w:rsidRDefault="00E53F15" w:rsidP="00E53F15">
      <w:pPr>
        <w:pStyle w:val="Recuodecorpodetexto"/>
        <w:tabs>
          <w:tab w:val="left" w:pos="9072"/>
        </w:tabs>
        <w:spacing w:before="0" w:after="120" w:line="360" w:lineRule="auto"/>
        <w:ind w:right="283" w:firstLine="0"/>
        <w:rPr>
          <w:rFonts w:ascii="Tahoma" w:hAnsi="Tahoma" w:cs="Tahoma"/>
          <w:b/>
          <w:bCs/>
          <w:color w:val="FF0000"/>
          <w:sz w:val="18"/>
          <w:szCs w:val="18"/>
        </w:rPr>
      </w:pPr>
      <w:r w:rsidRPr="00E80B65">
        <w:rPr>
          <w:rFonts w:ascii="Tahoma" w:hAnsi="Tahoma" w:cs="Tahoma"/>
          <w:b/>
          <w:bCs/>
          <w:sz w:val="18"/>
          <w:szCs w:val="18"/>
        </w:rPr>
        <w:t xml:space="preserve">Ref.: </w:t>
      </w:r>
      <w:r>
        <w:rPr>
          <w:rFonts w:ascii="Tahoma" w:hAnsi="Tahoma" w:cs="Tahoma"/>
          <w:b/>
          <w:bCs/>
          <w:sz w:val="18"/>
          <w:szCs w:val="18"/>
        </w:rPr>
        <w:t>Edital de Credenciamento</w:t>
      </w:r>
      <w:r w:rsidRPr="00E80B65">
        <w:rPr>
          <w:rFonts w:ascii="Tahoma" w:hAnsi="Tahoma" w:cs="Tahoma"/>
          <w:b/>
          <w:bCs/>
          <w:sz w:val="18"/>
          <w:szCs w:val="18"/>
        </w:rPr>
        <w:t xml:space="preserve"> nº </w:t>
      </w:r>
      <w:r w:rsidRPr="00E575F2">
        <w:rPr>
          <w:rFonts w:ascii="Tahoma" w:hAnsi="Tahoma" w:cs="Tahoma"/>
          <w:b/>
          <w:bCs/>
          <w:sz w:val="18"/>
          <w:szCs w:val="18"/>
        </w:rPr>
        <w:t>01/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2021</w:t>
      </w:r>
    </w:p>
    <w:p w:rsidR="00E53F15" w:rsidRPr="00A75F97" w:rsidRDefault="00E53F15" w:rsidP="00E53F15">
      <w:pPr>
        <w:tabs>
          <w:tab w:val="num" w:pos="748"/>
        </w:tabs>
        <w:autoSpaceDE w:val="0"/>
        <w:autoSpaceDN w:val="0"/>
        <w:adjustRightInd w:val="0"/>
        <w:spacing w:after="120" w:line="360" w:lineRule="auto"/>
        <w:ind w:right="283"/>
        <w:jc w:val="both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b/>
          <w:snapToGrid w:val="0"/>
          <w:sz w:val="18"/>
          <w:szCs w:val="18"/>
        </w:rPr>
        <w:t>OBJETO:</w:t>
      </w:r>
      <w:r w:rsidRPr="00E80B65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A75F97">
        <w:rPr>
          <w:rFonts w:ascii="Tahoma" w:hAnsi="Tahoma" w:cs="Tahoma"/>
          <w:sz w:val="18"/>
          <w:szCs w:val="18"/>
        </w:rPr>
        <w:t>Cre</w:t>
      </w:r>
      <w:r>
        <w:rPr>
          <w:rFonts w:ascii="Tahoma" w:hAnsi="Tahoma" w:cs="Tahoma"/>
          <w:sz w:val="18"/>
          <w:szCs w:val="18"/>
        </w:rPr>
        <w:t xml:space="preserve">denciamento de pessoa física </w:t>
      </w:r>
      <w:r w:rsidRPr="00A75F97">
        <w:rPr>
          <w:rFonts w:ascii="Tahoma" w:hAnsi="Tahoma" w:cs="Tahoma"/>
          <w:sz w:val="18"/>
          <w:szCs w:val="18"/>
        </w:rPr>
        <w:t xml:space="preserve">(Corretor de Imóveis) </w:t>
      </w:r>
      <w:r>
        <w:rPr>
          <w:rFonts w:ascii="Tahoma" w:hAnsi="Tahoma" w:cs="Tahoma"/>
          <w:sz w:val="18"/>
          <w:szCs w:val="18"/>
        </w:rPr>
        <w:t>ou jurí</w:t>
      </w:r>
      <w:r w:rsidRPr="00A75F97">
        <w:rPr>
          <w:rFonts w:ascii="Tahoma" w:hAnsi="Tahoma" w:cs="Tahoma"/>
          <w:sz w:val="18"/>
          <w:szCs w:val="18"/>
        </w:rPr>
        <w:t xml:space="preserve">dica </w:t>
      </w:r>
      <w:r>
        <w:rPr>
          <w:rFonts w:ascii="Tahoma" w:hAnsi="Tahoma" w:cs="Tahoma"/>
          <w:sz w:val="18"/>
          <w:szCs w:val="18"/>
        </w:rPr>
        <w:t xml:space="preserve">(Imobiliária) </w:t>
      </w:r>
      <w:r w:rsidRPr="00A75F97">
        <w:rPr>
          <w:rFonts w:ascii="Tahoma" w:hAnsi="Tahoma" w:cs="Tahoma"/>
          <w:sz w:val="18"/>
          <w:szCs w:val="18"/>
        </w:rPr>
        <w:t>devidamente registradas no respectivo Conselho</w:t>
      </w:r>
      <w:r>
        <w:rPr>
          <w:rFonts w:ascii="Tahoma" w:hAnsi="Tahoma" w:cs="Tahoma"/>
          <w:sz w:val="18"/>
          <w:szCs w:val="18"/>
        </w:rPr>
        <w:t xml:space="preserve"> </w:t>
      </w:r>
      <w:r w:rsidRPr="00A75F97">
        <w:rPr>
          <w:rFonts w:ascii="Tahoma" w:hAnsi="Tahoma" w:cs="Tahoma"/>
          <w:sz w:val="18"/>
          <w:szCs w:val="18"/>
        </w:rPr>
        <w:t>Regional de Corretores</w:t>
      </w:r>
      <w:r>
        <w:rPr>
          <w:rFonts w:ascii="Tahoma" w:hAnsi="Tahoma" w:cs="Tahoma"/>
          <w:sz w:val="18"/>
          <w:szCs w:val="18"/>
        </w:rPr>
        <w:t xml:space="preserve"> de Imóveis – CRECI, interessada</w:t>
      </w:r>
      <w:r w:rsidRPr="00A75F97">
        <w:rPr>
          <w:rFonts w:ascii="Tahoma" w:hAnsi="Tahoma" w:cs="Tahoma"/>
          <w:sz w:val="18"/>
          <w:szCs w:val="18"/>
        </w:rPr>
        <w:t xml:space="preserve">s na prestação de serviços </w:t>
      </w:r>
      <w:r>
        <w:rPr>
          <w:rFonts w:ascii="Tahoma" w:hAnsi="Tahoma" w:cs="Tahoma"/>
          <w:sz w:val="18"/>
          <w:szCs w:val="18"/>
        </w:rPr>
        <w:t xml:space="preserve">técnicos profissionais </w:t>
      </w:r>
      <w:r w:rsidRPr="00A75F97">
        <w:rPr>
          <w:rFonts w:ascii="Tahoma" w:hAnsi="Tahoma" w:cs="Tahoma"/>
          <w:sz w:val="18"/>
          <w:szCs w:val="18"/>
        </w:rPr>
        <w:t>de corretagem de imóveis para</w:t>
      </w:r>
      <w:r>
        <w:rPr>
          <w:rFonts w:ascii="Tahoma" w:hAnsi="Tahoma" w:cs="Tahoma"/>
          <w:sz w:val="18"/>
          <w:szCs w:val="18"/>
        </w:rPr>
        <w:t xml:space="preserve"> </w:t>
      </w:r>
      <w:r w:rsidRPr="00A75F97">
        <w:rPr>
          <w:rFonts w:ascii="Tahoma" w:hAnsi="Tahoma" w:cs="Tahoma"/>
          <w:sz w:val="18"/>
          <w:szCs w:val="18"/>
        </w:rPr>
        <w:t>intermediação da alienação de bens imóveis não opera</w:t>
      </w:r>
      <w:r>
        <w:rPr>
          <w:rFonts w:ascii="Tahoma" w:hAnsi="Tahoma" w:cs="Tahoma"/>
          <w:sz w:val="18"/>
          <w:szCs w:val="18"/>
        </w:rPr>
        <w:t>cionais de propriedade da Finep.</w:t>
      </w:r>
    </w:p>
    <w:p w:rsidR="00E53F1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z w:val="18"/>
          <w:szCs w:val="18"/>
        </w:rPr>
      </w:pPr>
    </w:p>
    <w:p w:rsidR="00E53F15" w:rsidRPr="00E1704E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color w:val="FF0000"/>
          <w:sz w:val="18"/>
          <w:szCs w:val="18"/>
        </w:rPr>
      </w:pPr>
      <w:r w:rsidRPr="00E1704E">
        <w:rPr>
          <w:rFonts w:ascii="Tahoma" w:hAnsi="Tahoma" w:cs="Tahoma"/>
          <w:color w:val="FF0000"/>
          <w:sz w:val="18"/>
          <w:szCs w:val="18"/>
          <w:highlight w:val="yellow"/>
        </w:rPr>
        <w:t>(SE DECLARAÇÃO DE PESSOA JURÍDICA)</w:t>
      </w:r>
    </w:p>
    <w:p w:rsidR="00E53F1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napToGrid w:val="0"/>
          <w:sz w:val="18"/>
          <w:szCs w:val="18"/>
        </w:rPr>
      </w:pPr>
      <w:r w:rsidRPr="00E1704E">
        <w:rPr>
          <w:rFonts w:ascii="Tahoma" w:hAnsi="Tahoma" w:cs="Tahoma"/>
          <w:sz w:val="18"/>
          <w:szCs w:val="18"/>
        </w:rPr>
        <w:t xml:space="preserve">O Interessado ____________________, inscrito </w:t>
      </w:r>
      <w:r w:rsidRPr="00E80B65">
        <w:rPr>
          <w:rFonts w:ascii="Tahoma" w:hAnsi="Tahoma" w:cs="Tahoma"/>
          <w:snapToGrid w:val="0"/>
          <w:sz w:val="18"/>
          <w:szCs w:val="18"/>
        </w:rPr>
        <w:t>no CNPJ</w:t>
      </w:r>
      <w:r>
        <w:rPr>
          <w:rFonts w:ascii="Tahoma" w:hAnsi="Tahoma" w:cs="Tahoma"/>
          <w:snapToGrid w:val="0"/>
          <w:sz w:val="18"/>
          <w:szCs w:val="18"/>
        </w:rPr>
        <w:t xml:space="preserve"> sob o n</w:t>
      </w:r>
      <w:r w:rsidRPr="00E80B65">
        <w:rPr>
          <w:rFonts w:ascii="Tahoma" w:hAnsi="Tahoma" w:cs="Tahoma"/>
          <w:snapToGrid w:val="0"/>
          <w:sz w:val="18"/>
          <w:szCs w:val="18"/>
        </w:rPr>
        <w:t>°</w:t>
      </w:r>
      <w:r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E80B65">
        <w:rPr>
          <w:rFonts w:ascii="Tahoma" w:hAnsi="Tahoma" w:cs="Tahoma"/>
          <w:snapToGrid w:val="0"/>
          <w:sz w:val="18"/>
          <w:szCs w:val="18"/>
        </w:rPr>
        <w:t xml:space="preserve">___________________, por intermédio de seu representante legal </w:t>
      </w:r>
      <w:proofErr w:type="gramStart"/>
      <w:r w:rsidRPr="00E80B65">
        <w:rPr>
          <w:rFonts w:ascii="Tahoma" w:hAnsi="Tahoma" w:cs="Tahoma"/>
          <w:snapToGrid w:val="0"/>
          <w:sz w:val="18"/>
          <w:szCs w:val="18"/>
        </w:rPr>
        <w:t>o(</w:t>
      </w:r>
      <w:proofErr w:type="gramEnd"/>
      <w:r w:rsidRPr="00E80B65">
        <w:rPr>
          <w:rFonts w:ascii="Tahoma" w:hAnsi="Tahoma" w:cs="Tahoma"/>
          <w:snapToGrid w:val="0"/>
          <w:sz w:val="18"/>
          <w:szCs w:val="18"/>
        </w:rPr>
        <w:t xml:space="preserve">a) </w:t>
      </w:r>
      <w:proofErr w:type="spellStart"/>
      <w:r w:rsidRPr="00E80B65">
        <w:rPr>
          <w:rFonts w:ascii="Tahoma" w:hAnsi="Tahoma" w:cs="Tahoma"/>
          <w:snapToGrid w:val="0"/>
          <w:sz w:val="18"/>
          <w:szCs w:val="18"/>
        </w:rPr>
        <w:t>Sr</w:t>
      </w:r>
      <w:proofErr w:type="spellEnd"/>
      <w:r w:rsidRPr="00E80B65">
        <w:rPr>
          <w:rFonts w:ascii="Tahoma" w:hAnsi="Tahoma" w:cs="Tahoma"/>
          <w:snapToGrid w:val="0"/>
          <w:sz w:val="18"/>
          <w:szCs w:val="18"/>
        </w:rPr>
        <w:t xml:space="preserve">(a). __________________________, </w:t>
      </w:r>
      <w:proofErr w:type="gramStart"/>
      <w:r w:rsidRPr="00E80B65">
        <w:rPr>
          <w:rFonts w:ascii="Tahoma" w:hAnsi="Tahoma" w:cs="Tahoma"/>
          <w:snapToGrid w:val="0"/>
          <w:sz w:val="18"/>
          <w:szCs w:val="18"/>
        </w:rPr>
        <w:t>portador(</w:t>
      </w:r>
      <w:proofErr w:type="gramEnd"/>
      <w:r w:rsidRPr="00E80B65">
        <w:rPr>
          <w:rFonts w:ascii="Tahoma" w:hAnsi="Tahoma" w:cs="Tahoma"/>
          <w:snapToGrid w:val="0"/>
          <w:sz w:val="18"/>
          <w:szCs w:val="18"/>
        </w:rPr>
        <w:t>a) da Carteira de Identidade n.º _________________ e do CPF n.º ____________________, sob as penas da lei, DECLARA:</w:t>
      </w:r>
    </w:p>
    <w:p w:rsidR="00E53F15" w:rsidRPr="00E1704E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color w:val="FF0000"/>
          <w:sz w:val="18"/>
          <w:szCs w:val="18"/>
        </w:rPr>
      </w:pPr>
      <w:r w:rsidRPr="00E1704E">
        <w:rPr>
          <w:rFonts w:ascii="Tahoma" w:hAnsi="Tahoma" w:cs="Tahoma"/>
          <w:color w:val="FF0000"/>
          <w:sz w:val="18"/>
          <w:szCs w:val="18"/>
          <w:highlight w:val="yellow"/>
        </w:rPr>
        <w:t xml:space="preserve">(SE DECLARAÇÃO DE PESSOA </w:t>
      </w:r>
      <w:r>
        <w:rPr>
          <w:rFonts w:ascii="Tahoma" w:hAnsi="Tahoma" w:cs="Tahoma"/>
          <w:color w:val="FF0000"/>
          <w:sz w:val="18"/>
          <w:szCs w:val="18"/>
          <w:highlight w:val="yellow"/>
        </w:rPr>
        <w:t>FÍSICA</w:t>
      </w:r>
      <w:r w:rsidRPr="00E1704E">
        <w:rPr>
          <w:rFonts w:ascii="Tahoma" w:hAnsi="Tahoma" w:cs="Tahoma"/>
          <w:color w:val="FF0000"/>
          <w:sz w:val="18"/>
          <w:szCs w:val="18"/>
          <w:highlight w:val="yellow"/>
        </w:rPr>
        <w:t>)</w:t>
      </w:r>
    </w:p>
    <w:p w:rsidR="00E53F1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napToGrid w:val="0"/>
          <w:sz w:val="18"/>
          <w:szCs w:val="18"/>
        </w:rPr>
      </w:pPr>
      <w:r w:rsidRPr="00E1704E">
        <w:rPr>
          <w:rFonts w:ascii="Tahoma" w:hAnsi="Tahoma" w:cs="Tahoma"/>
          <w:sz w:val="18"/>
          <w:szCs w:val="18"/>
        </w:rPr>
        <w:t xml:space="preserve">O Interessado ____________________, inscrito </w:t>
      </w:r>
      <w:r w:rsidRPr="00E80B65">
        <w:rPr>
          <w:rFonts w:ascii="Tahoma" w:hAnsi="Tahoma" w:cs="Tahoma"/>
          <w:snapToGrid w:val="0"/>
          <w:sz w:val="18"/>
          <w:szCs w:val="18"/>
        </w:rPr>
        <w:t xml:space="preserve">no </w:t>
      </w:r>
      <w:r>
        <w:rPr>
          <w:rFonts w:ascii="Tahoma" w:hAnsi="Tahoma" w:cs="Tahoma"/>
          <w:snapToGrid w:val="0"/>
          <w:sz w:val="18"/>
          <w:szCs w:val="18"/>
        </w:rPr>
        <w:t>CPF sob o n</w:t>
      </w:r>
      <w:r w:rsidRPr="00E80B65">
        <w:rPr>
          <w:rFonts w:ascii="Tahoma" w:hAnsi="Tahoma" w:cs="Tahoma"/>
          <w:snapToGrid w:val="0"/>
          <w:sz w:val="18"/>
          <w:szCs w:val="18"/>
        </w:rPr>
        <w:t>°</w:t>
      </w:r>
      <w:r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E80B65">
        <w:rPr>
          <w:rFonts w:ascii="Tahoma" w:hAnsi="Tahoma" w:cs="Tahoma"/>
          <w:snapToGrid w:val="0"/>
          <w:sz w:val="18"/>
          <w:szCs w:val="18"/>
        </w:rPr>
        <w:t xml:space="preserve">___________________, </w:t>
      </w:r>
      <w:proofErr w:type="gramStart"/>
      <w:r w:rsidRPr="00E80B65">
        <w:rPr>
          <w:rFonts w:ascii="Tahoma" w:hAnsi="Tahoma" w:cs="Tahoma"/>
          <w:snapToGrid w:val="0"/>
          <w:sz w:val="18"/>
          <w:szCs w:val="18"/>
        </w:rPr>
        <w:t>portador(</w:t>
      </w:r>
      <w:proofErr w:type="gramEnd"/>
      <w:r w:rsidRPr="00E80B65">
        <w:rPr>
          <w:rFonts w:ascii="Tahoma" w:hAnsi="Tahoma" w:cs="Tahoma"/>
          <w:snapToGrid w:val="0"/>
          <w:sz w:val="18"/>
          <w:szCs w:val="18"/>
        </w:rPr>
        <w:t xml:space="preserve">a) da Carteira de Identidade n.º _________________ </w:t>
      </w:r>
      <w:r>
        <w:rPr>
          <w:rFonts w:ascii="Tahoma" w:hAnsi="Tahoma" w:cs="Tahoma"/>
          <w:snapToGrid w:val="0"/>
          <w:sz w:val="18"/>
          <w:szCs w:val="18"/>
        </w:rPr>
        <w:t>,</w:t>
      </w:r>
      <w:r w:rsidRPr="00E80B65">
        <w:rPr>
          <w:rFonts w:ascii="Tahoma" w:hAnsi="Tahoma" w:cs="Tahoma"/>
          <w:snapToGrid w:val="0"/>
          <w:sz w:val="18"/>
          <w:szCs w:val="18"/>
        </w:rPr>
        <w:t xml:space="preserve"> sob as penas da lei, DECLARA:</w:t>
      </w:r>
    </w:p>
    <w:p w:rsidR="00E53F15" w:rsidRPr="00E80B6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napToGrid w:val="0"/>
          <w:sz w:val="18"/>
          <w:szCs w:val="18"/>
        </w:rPr>
      </w:pPr>
    </w:p>
    <w:p w:rsidR="00E53F15" w:rsidRPr="00E80B6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napToGrid w:val="0"/>
          <w:sz w:val="18"/>
          <w:szCs w:val="18"/>
        </w:rPr>
        <w:t xml:space="preserve">(1) </w:t>
      </w:r>
      <w:r>
        <w:rPr>
          <w:rFonts w:ascii="Tahoma" w:hAnsi="Tahoma" w:cs="Tahoma"/>
          <w:sz w:val="18"/>
          <w:szCs w:val="18"/>
        </w:rPr>
        <w:t xml:space="preserve">com relação ao credenciamento </w:t>
      </w:r>
      <w:r w:rsidRPr="00E80B65">
        <w:rPr>
          <w:rFonts w:ascii="Tahoma" w:hAnsi="Tahoma" w:cs="Tahoma"/>
          <w:sz w:val="18"/>
          <w:szCs w:val="18"/>
        </w:rPr>
        <w:t>consignad</w:t>
      </w:r>
      <w:r>
        <w:rPr>
          <w:rFonts w:ascii="Tahoma" w:hAnsi="Tahoma" w:cs="Tahoma"/>
          <w:sz w:val="18"/>
          <w:szCs w:val="18"/>
        </w:rPr>
        <w:t>o</w:t>
      </w:r>
      <w:r w:rsidRPr="00E80B65">
        <w:rPr>
          <w:rFonts w:ascii="Tahoma" w:hAnsi="Tahoma" w:cs="Tahoma"/>
          <w:sz w:val="18"/>
          <w:szCs w:val="18"/>
        </w:rPr>
        <w:t xml:space="preserve"> no edital supracitado, detemos todas as informações necessárias para a participação no </w:t>
      </w:r>
      <w:r>
        <w:rPr>
          <w:rFonts w:ascii="Tahoma" w:hAnsi="Tahoma" w:cs="Tahoma"/>
          <w:sz w:val="18"/>
          <w:szCs w:val="18"/>
        </w:rPr>
        <w:t>processo</w:t>
      </w:r>
      <w:r w:rsidRPr="00E80B65">
        <w:rPr>
          <w:rFonts w:ascii="Tahoma" w:hAnsi="Tahoma" w:cs="Tahoma"/>
          <w:sz w:val="18"/>
          <w:szCs w:val="18"/>
        </w:rPr>
        <w:t xml:space="preserve"> e regular execução do objeto, não restando dúvidas inerentes sobre este Edital, concordando com as condições e cumprindo plenamente os requisitos de habilitação.</w:t>
      </w:r>
    </w:p>
    <w:p w:rsidR="00E53F15" w:rsidRPr="00E80B6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snapToGrid w:val="0"/>
          <w:sz w:val="18"/>
          <w:szCs w:val="18"/>
        </w:rPr>
        <w:t>(2</w:t>
      </w:r>
      <w:r w:rsidRPr="00E80B65">
        <w:rPr>
          <w:rFonts w:ascii="Tahoma" w:hAnsi="Tahoma" w:cs="Tahoma"/>
          <w:snapToGrid w:val="0"/>
          <w:sz w:val="18"/>
          <w:szCs w:val="18"/>
        </w:rPr>
        <w:t>)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que até a presente data inexistem fatos impeditivos para sua habilitação no presente processo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de credenciamento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ciente da obrigatoriedade de declarar ocorrências posteriores.</w:t>
      </w:r>
    </w:p>
    <w:p w:rsidR="00E53F15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(3</w:t>
      </w:r>
      <w:r w:rsidRPr="00780344">
        <w:rPr>
          <w:rFonts w:ascii="Tahoma" w:hAnsi="Tahoma" w:cs="Tahoma"/>
          <w:sz w:val="18"/>
          <w:szCs w:val="18"/>
        </w:rPr>
        <w:t>) que não tentou, por qualquer meio, influir na decisão de qualquer outro part</w:t>
      </w:r>
      <w:r>
        <w:rPr>
          <w:rFonts w:ascii="Tahoma" w:hAnsi="Tahoma" w:cs="Tahoma"/>
          <w:sz w:val="18"/>
          <w:szCs w:val="18"/>
        </w:rPr>
        <w:t>icipante potencial ou de fato do credenciamento</w:t>
      </w:r>
      <w:r w:rsidRPr="00780344">
        <w:rPr>
          <w:rFonts w:ascii="Tahoma" w:hAnsi="Tahoma" w:cs="Tahoma"/>
          <w:sz w:val="18"/>
          <w:szCs w:val="18"/>
        </w:rPr>
        <w:t>.</w:t>
      </w:r>
    </w:p>
    <w:p w:rsidR="00E53F15" w:rsidRPr="0093541E" w:rsidRDefault="00E53F15" w:rsidP="00E53F15">
      <w:pPr>
        <w:tabs>
          <w:tab w:val="left" w:pos="0"/>
        </w:tabs>
        <w:autoSpaceDE w:val="0"/>
        <w:spacing w:after="120" w:line="360" w:lineRule="auto"/>
        <w:ind w:right="28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(4) que disporá, no momento do</w:t>
      </w:r>
      <w:r w:rsidRPr="0093541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credenciamento e contratação</w:t>
      </w:r>
      <w:r w:rsidRPr="0093541E">
        <w:rPr>
          <w:rFonts w:ascii="Tahoma" w:hAnsi="Tahoma" w:cs="Tahoma"/>
          <w:sz w:val="18"/>
          <w:szCs w:val="18"/>
        </w:rPr>
        <w:t>, de todos os recursos necessários à pre</w:t>
      </w:r>
      <w:r>
        <w:rPr>
          <w:rFonts w:ascii="Tahoma" w:hAnsi="Tahoma" w:cs="Tahoma"/>
          <w:sz w:val="18"/>
          <w:szCs w:val="18"/>
        </w:rPr>
        <w:t>stação dos serviços objeto deste edital</w:t>
      </w:r>
      <w:r w:rsidRPr="0093541E">
        <w:rPr>
          <w:rFonts w:ascii="Tahoma" w:hAnsi="Tahoma" w:cs="Tahoma"/>
          <w:sz w:val="18"/>
          <w:szCs w:val="18"/>
        </w:rPr>
        <w:t xml:space="preserve">, com a indicação das instalações e sua respectiva localização, disponibilidade de equipamentos, linhas telefônicas independentes, computadores, internet, considerados essenciais para o cumprimento do objeto </w:t>
      </w:r>
      <w:r>
        <w:rPr>
          <w:rFonts w:ascii="Tahoma" w:hAnsi="Tahoma" w:cs="Tahoma"/>
          <w:sz w:val="18"/>
          <w:szCs w:val="18"/>
        </w:rPr>
        <w:t>deste edital</w:t>
      </w:r>
      <w:r w:rsidRPr="0093541E">
        <w:rPr>
          <w:rFonts w:ascii="Tahoma" w:hAnsi="Tahoma" w:cs="Tahoma"/>
          <w:sz w:val="18"/>
          <w:szCs w:val="18"/>
        </w:rPr>
        <w:t>; e</w:t>
      </w:r>
      <w:r>
        <w:rPr>
          <w:rFonts w:ascii="Tahoma" w:hAnsi="Tahoma" w:cs="Tahoma"/>
          <w:sz w:val="18"/>
          <w:szCs w:val="18"/>
        </w:rPr>
        <w:t xml:space="preserve"> que</w:t>
      </w:r>
      <w:r w:rsidRPr="0093541E">
        <w:rPr>
          <w:rFonts w:ascii="Tahoma" w:hAnsi="Tahoma" w:cs="Tahoma"/>
          <w:sz w:val="18"/>
          <w:szCs w:val="18"/>
        </w:rPr>
        <w:t xml:space="preserve"> em razão da necessidade de recursos adicionais, estes serão providenciados, sob sua total responsabilidade, arcando com todos os custos direta</w:t>
      </w:r>
      <w:r>
        <w:rPr>
          <w:rFonts w:ascii="Tahoma" w:hAnsi="Tahoma" w:cs="Tahoma"/>
          <w:sz w:val="18"/>
          <w:szCs w:val="18"/>
        </w:rPr>
        <w:t xml:space="preserve"> e indiretamente envolvidos.</w:t>
      </w:r>
    </w:p>
    <w:p w:rsidR="00E53F15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(5) que deve</w:t>
      </w:r>
      <w:r w:rsidRPr="003B142E">
        <w:rPr>
          <w:rFonts w:ascii="Tahoma" w:hAnsi="Tahoma" w:cs="Tahoma"/>
          <w:sz w:val="18"/>
          <w:szCs w:val="18"/>
        </w:rPr>
        <w:t xml:space="preserve"> conduzir </w:t>
      </w:r>
      <w:r>
        <w:rPr>
          <w:rFonts w:ascii="Tahoma" w:hAnsi="Tahoma" w:cs="Tahoma"/>
          <w:sz w:val="18"/>
          <w:szCs w:val="18"/>
        </w:rPr>
        <w:t>as</w:t>
      </w:r>
      <w:r w:rsidRPr="003B142E">
        <w:rPr>
          <w:rFonts w:ascii="Tahoma" w:hAnsi="Tahoma" w:cs="Tahoma"/>
          <w:sz w:val="18"/>
          <w:szCs w:val="18"/>
        </w:rPr>
        <w:t xml:space="preserve"> atividades respeitando as normas ambientais em respeito à Política de Responsabilidade Socioambiental da Finep constante da página da Finep na internet (</w:t>
      </w:r>
      <w:hyperlink r:id="rId4" w:history="1">
        <w:r w:rsidRPr="003B142E">
          <w:rPr>
            <w:rFonts w:ascii="Tahoma" w:hAnsi="Tahoma" w:cs="Tahoma"/>
            <w:sz w:val="18"/>
            <w:szCs w:val="18"/>
          </w:rPr>
          <w:t>http://www.finep.gov.br</w:t>
        </w:r>
      </w:hyperlink>
      <w:r>
        <w:rPr>
          <w:rFonts w:ascii="Tahoma" w:hAnsi="Tahoma" w:cs="Tahoma"/>
          <w:sz w:val="18"/>
          <w:szCs w:val="18"/>
        </w:rPr>
        <w:t>).</w:t>
      </w:r>
    </w:p>
    <w:p w:rsidR="00E53F1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(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6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 </w:t>
      </w:r>
      <w:r w:rsidRPr="00E80B65">
        <w:rPr>
          <w:rFonts w:ascii="Tahoma" w:hAnsi="Tahoma" w:cs="Tahoma"/>
          <w:sz w:val="18"/>
          <w:szCs w:val="18"/>
        </w:rPr>
        <w:t>que</w:t>
      </w:r>
      <w:r>
        <w:rPr>
          <w:rFonts w:ascii="Tahoma" w:hAnsi="Tahoma" w:cs="Tahoma"/>
          <w:sz w:val="18"/>
          <w:szCs w:val="18"/>
        </w:rPr>
        <w:t xml:space="preserve"> não possui</w:t>
      </w:r>
      <w:r w:rsidRPr="00E80B65">
        <w:rPr>
          <w:rFonts w:ascii="Tahoma" w:hAnsi="Tahoma" w:cs="Tahoma"/>
          <w:sz w:val="18"/>
          <w:szCs w:val="18"/>
        </w:rPr>
        <w:t xml:space="preserve"> familiar (cônjuge, companheiro ou parente em linha reta ou colateral, por consanguinidade ou afinidade, até o terceiro grau) detentor de cargo comissionado ou função de </w:t>
      </w:r>
      <w:r w:rsidRPr="00E80B65">
        <w:rPr>
          <w:rFonts w:ascii="Tahoma" w:hAnsi="Tahoma" w:cs="Tahoma"/>
          <w:sz w:val="18"/>
          <w:szCs w:val="18"/>
        </w:rPr>
        <w:lastRenderedPageBreak/>
        <w:t>confiança na Finep</w:t>
      </w:r>
      <w:r>
        <w:rPr>
          <w:rFonts w:ascii="Tahoma" w:hAnsi="Tahoma" w:cs="Tahoma"/>
          <w:sz w:val="18"/>
          <w:szCs w:val="18"/>
        </w:rPr>
        <w:t xml:space="preserve"> e que, se tratando de Pessoa Jurídica, esta declaração se estende aos s</w:t>
      </w:r>
      <w:r w:rsidRPr="00E80B65">
        <w:rPr>
          <w:rFonts w:ascii="Tahoma" w:hAnsi="Tahoma" w:cs="Tahoma"/>
          <w:sz w:val="18"/>
          <w:szCs w:val="18"/>
        </w:rPr>
        <w:t>eus administradores e/ou sócios dirigentes, bem como as pessoas que compõem o quadro técnico empregado na execução do serviço</w:t>
      </w:r>
      <w:r>
        <w:rPr>
          <w:rFonts w:ascii="Tahoma" w:hAnsi="Tahoma" w:cs="Tahoma"/>
          <w:sz w:val="18"/>
          <w:szCs w:val="18"/>
        </w:rPr>
        <w:t>.</w:t>
      </w:r>
    </w:p>
    <w:p w:rsidR="00E53F15" w:rsidRPr="00E1704E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color w:val="FF0000"/>
          <w:sz w:val="18"/>
          <w:szCs w:val="18"/>
        </w:rPr>
      </w:pPr>
      <w:r w:rsidRPr="00E1704E">
        <w:rPr>
          <w:rFonts w:ascii="Tahoma" w:hAnsi="Tahoma" w:cs="Tahoma"/>
          <w:color w:val="FF0000"/>
          <w:sz w:val="18"/>
          <w:szCs w:val="18"/>
          <w:highlight w:val="yellow"/>
        </w:rPr>
        <w:t>(SE DECLARAÇÃO DE PESSOA JURÍDICA</w:t>
      </w:r>
      <w:r>
        <w:rPr>
          <w:rFonts w:ascii="Tahoma" w:hAnsi="Tahoma" w:cs="Tahoma"/>
          <w:color w:val="FF0000"/>
          <w:sz w:val="18"/>
          <w:szCs w:val="18"/>
          <w:highlight w:val="yellow"/>
        </w:rPr>
        <w:t xml:space="preserve"> INCLUIR ITENS ABAIXO – 7 a 10</w:t>
      </w:r>
      <w:r w:rsidRPr="00E1704E">
        <w:rPr>
          <w:rFonts w:ascii="Tahoma" w:hAnsi="Tahoma" w:cs="Tahoma"/>
          <w:color w:val="FF0000"/>
          <w:sz w:val="18"/>
          <w:szCs w:val="18"/>
          <w:highlight w:val="yellow"/>
        </w:rPr>
        <w:t>)</w:t>
      </w:r>
    </w:p>
    <w:p w:rsidR="00E53F15" w:rsidRPr="00FD6FC1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(7) </w:t>
      </w:r>
      <w:r w:rsidRPr="00FD6FC1">
        <w:rPr>
          <w:rFonts w:ascii="Tahoma" w:hAnsi="Tahoma" w:cs="Tahoma"/>
          <w:sz w:val="18"/>
          <w:szCs w:val="18"/>
        </w:rPr>
        <w:t>que não possui em sua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cadeia produtiva empregados executando trabalho degradante ou forçado, nos termos do inciso III e IV do art.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1º e no inciso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III do art.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5º da Constituição Federal.</w:t>
      </w:r>
    </w:p>
    <w:p w:rsidR="00E53F15" w:rsidRPr="00FD6FC1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(8)</w:t>
      </w:r>
      <w:r w:rsidRPr="00FD6FC1">
        <w:rPr>
          <w:rFonts w:ascii="Tahoma" w:hAnsi="Tahoma" w:cs="Tahoma"/>
          <w:sz w:val="18"/>
          <w:szCs w:val="18"/>
        </w:rPr>
        <w:t xml:space="preserve"> que, conforme disposto no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art. 93 da Lei nº 8.2</w:t>
      </w:r>
      <w:r>
        <w:rPr>
          <w:rFonts w:ascii="Tahoma" w:hAnsi="Tahoma" w:cs="Tahoma"/>
          <w:sz w:val="18"/>
          <w:szCs w:val="18"/>
        </w:rPr>
        <w:t>13, de 24 de julho de 1991, está</w:t>
      </w:r>
      <w:r w:rsidRPr="00FD6FC1">
        <w:rPr>
          <w:rFonts w:ascii="Tahoma" w:hAnsi="Tahoma" w:cs="Tahoma"/>
          <w:sz w:val="18"/>
          <w:szCs w:val="18"/>
        </w:rPr>
        <w:t xml:space="preserve"> ciente do cumprimento da reserva de cargos prevista em lei para pessoa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com deficiência ou para reabilitado da Previdência Social e que, se aplicado ao número de funcionários da minha empresa,</w:t>
      </w:r>
      <w:r>
        <w:rPr>
          <w:rFonts w:ascii="Tahoma" w:hAnsi="Tahoma" w:cs="Tahoma"/>
          <w:sz w:val="18"/>
          <w:szCs w:val="18"/>
        </w:rPr>
        <w:t xml:space="preserve"> </w:t>
      </w:r>
      <w:r w:rsidRPr="00FD6FC1">
        <w:rPr>
          <w:rFonts w:ascii="Tahoma" w:hAnsi="Tahoma" w:cs="Tahoma"/>
          <w:sz w:val="18"/>
          <w:szCs w:val="18"/>
        </w:rPr>
        <w:t>atendo às regras de acessibilidade previstas na legislação.</w:t>
      </w:r>
    </w:p>
    <w:p w:rsidR="00E53F15" w:rsidRPr="00FD6FC1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(9) que cumpre</w:t>
      </w:r>
      <w:r w:rsidRPr="00FD6FC1">
        <w:rPr>
          <w:rFonts w:ascii="Tahoma" w:hAnsi="Tahoma" w:cs="Tahoma"/>
          <w:sz w:val="18"/>
          <w:szCs w:val="18"/>
        </w:rPr>
        <w:t xml:space="preserve"> a cota de aprendizagem nos termos estabelecidos no art. 429 da CLT.</w:t>
      </w:r>
    </w:p>
    <w:p w:rsidR="00E53F15" w:rsidRPr="00E80B65" w:rsidRDefault="00E53F15" w:rsidP="00E53F15">
      <w:pPr>
        <w:suppressAutoHyphens/>
        <w:spacing w:after="120" w:line="360" w:lineRule="auto"/>
        <w:ind w:right="28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(10</w:t>
      </w:r>
      <w:r w:rsidRPr="00E80B65">
        <w:rPr>
          <w:rFonts w:ascii="Tahoma" w:hAnsi="Tahoma" w:cs="Tahoma"/>
          <w:sz w:val="18"/>
          <w:szCs w:val="18"/>
        </w:rPr>
        <w:t xml:space="preserve">) 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para fins do disposto no inciso V do art. 27 da Lei nº 8.666, de 21 de junho de 1993, acrescido pela Lei nº 9.85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5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de 27 de outubro de 1999, que não emprega menor de 18 (dezoito) anos em trabalho noturno, perigoso ou insalubre e não emprega menor de 16 (dezesseis) anos, salvo menor, a partir de 1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5</w:t>
      </w:r>
      <w:r w:rsidRPr="00E80B6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(quatorze) anos, na condição de aprendiz, nos termos do inciso XXXIII, do art. 7º da Constituição Federal.</w:t>
      </w:r>
    </w:p>
    <w:p w:rsidR="00E53F15" w:rsidRPr="00866A4A" w:rsidRDefault="00E53F15" w:rsidP="00E53F15">
      <w:pPr>
        <w:spacing w:after="120" w:line="360" w:lineRule="auto"/>
        <w:ind w:right="284"/>
        <w:jc w:val="both"/>
        <w:rPr>
          <w:rFonts w:ascii="Tahoma" w:hAnsi="Tahoma" w:cs="Tahoma"/>
          <w:sz w:val="18"/>
          <w:szCs w:val="18"/>
        </w:rPr>
      </w:pPr>
    </w:p>
    <w:p w:rsidR="00E53F15" w:rsidRDefault="00E53F15" w:rsidP="00E53F15">
      <w:pPr>
        <w:widowControl w:val="0"/>
        <w:autoSpaceDE w:val="0"/>
        <w:autoSpaceDN w:val="0"/>
        <w:adjustRightInd w:val="0"/>
        <w:spacing w:after="120" w:line="360" w:lineRule="auto"/>
        <w:ind w:left="1134" w:right="283" w:hanging="1134"/>
        <w:jc w:val="center"/>
        <w:outlineLvl w:val="0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color w:val="FF0000"/>
          <w:sz w:val="18"/>
          <w:szCs w:val="18"/>
        </w:rPr>
        <w:t>[Local]</w:t>
      </w:r>
      <w:r w:rsidRPr="001C6839">
        <w:rPr>
          <w:rFonts w:ascii="Tahoma" w:hAnsi="Tahoma" w:cs="Tahoma"/>
          <w:sz w:val="18"/>
          <w:szCs w:val="18"/>
        </w:rPr>
        <w:t xml:space="preserve">, </w:t>
      </w:r>
      <w:r w:rsidRPr="001C6839">
        <w:rPr>
          <w:rFonts w:ascii="Tahoma" w:hAnsi="Tahoma" w:cs="Tahoma"/>
          <w:color w:val="FF0000"/>
          <w:sz w:val="18"/>
          <w:szCs w:val="18"/>
        </w:rPr>
        <w:t>XX</w:t>
      </w:r>
      <w:r w:rsidRPr="001C6839">
        <w:rPr>
          <w:rFonts w:ascii="Tahoma" w:hAnsi="Tahoma" w:cs="Tahoma"/>
          <w:sz w:val="18"/>
          <w:szCs w:val="18"/>
        </w:rPr>
        <w:t xml:space="preserve"> de </w:t>
      </w:r>
      <w:r w:rsidRPr="001C6839">
        <w:rPr>
          <w:rFonts w:ascii="Tahoma" w:hAnsi="Tahoma" w:cs="Tahoma"/>
          <w:color w:val="FF0000"/>
          <w:sz w:val="18"/>
          <w:szCs w:val="18"/>
        </w:rPr>
        <w:t>XXXXXX</w:t>
      </w:r>
      <w:r w:rsidRPr="001C6839">
        <w:rPr>
          <w:rFonts w:ascii="Tahoma" w:hAnsi="Tahoma" w:cs="Tahoma"/>
          <w:sz w:val="18"/>
          <w:szCs w:val="18"/>
        </w:rPr>
        <w:t xml:space="preserve"> de </w:t>
      </w:r>
      <w:r w:rsidRPr="001C6839">
        <w:rPr>
          <w:rFonts w:ascii="Tahoma" w:hAnsi="Tahoma" w:cs="Tahoma"/>
          <w:color w:val="FF0000"/>
          <w:sz w:val="18"/>
          <w:szCs w:val="18"/>
        </w:rPr>
        <w:t>XXXX</w:t>
      </w:r>
      <w:r w:rsidRPr="001C6839">
        <w:rPr>
          <w:rFonts w:ascii="Tahoma" w:hAnsi="Tahoma" w:cs="Tahoma"/>
          <w:sz w:val="18"/>
          <w:szCs w:val="18"/>
        </w:rPr>
        <w:t>.</w:t>
      </w:r>
    </w:p>
    <w:p w:rsidR="00E53F15" w:rsidRPr="001C6839" w:rsidRDefault="00E53F15" w:rsidP="00E53F15">
      <w:pPr>
        <w:widowControl w:val="0"/>
        <w:autoSpaceDE w:val="0"/>
        <w:autoSpaceDN w:val="0"/>
        <w:adjustRightInd w:val="0"/>
        <w:spacing w:after="120" w:line="360" w:lineRule="auto"/>
        <w:ind w:left="1134" w:right="283" w:hanging="1134"/>
        <w:jc w:val="center"/>
        <w:outlineLvl w:val="0"/>
        <w:rPr>
          <w:rFonts w:ascii="Tahoma" w:hAnsi="Tahoma" w:cs="Tahoma"/>
          <w:sz w:val="18"/>
          <w:szCs w:val="18"/>
        </w:rPr>
      </w:pPr>
    </w:p>
    <w:p w:rsidR="00E53F15" w:rsidRPr="001C6839" w:rsidRDefault="00E53F15" w:rsidP="00E53F15">
      <w:pPr>
        <w:widowControl w:val="0"/>
        <w:autoSpaceDE w:val="0"/>
        <w:autoSpaceDN w:val="0"/>
        <w:adjustRightInd w:val="0"/>
        <w:spacing w:after="120" w:line="360" w:lineRule="auto"/>
        <w:ind w:left="1134" w:right="283" w:hanging="1134"/>
        <w:jc w:val="center"/>
        <w:rPr>
          <w:rFonts w:ascii="Tahoma" w:hAnsi="Tahoma" w:cs="Tahoma"/>
          <w:sz w:val="18"/>
          <w:szCs w:val="18"/>
        </w:rPr>
      </w:pPr>
    </w:p>
    <w:p w:rsidR="00E53F15" w:rsidRPr="00E80B65" w:rsidRDefault="00E53F15" w:rsidP="00E53F15">
      <w:pPr>
        <w:widowControl w:val="0"/>
        <w:autoSpaceDE w:val="0"/>
        <w:autoSpaceDN w:val="0"/>
        <w:adjustRightInd w:val="0"/>
        <w:spacing w:after="120" w:line="360" w:lineRule="auto"/>
        <w:ind w:right="283"/>
        <w:jc w:val="center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z w:val="18"/>
          <w:szCs w:val="18"/>
        </w:rPr>
        <w:t>________________________________________</w:t>
      </w:r>
    </w:p>
    <w:p w:rsidR="00E53F15" w:rsidRPr="00E80B65" w:rsidRDefault="00E53F15" w:rsidP="00E53F15">
      <w:pPr>
        <w:widowControl w:val="0"/>
        <w:autoSpaceDE w:val="0"/>
        <w:autoSpaceDN w:val="0"/>
        <w:adjustRightInd w:val="0"/>
        <w:spacing w:line="360" w:lineRule="auto"/>
        <w:ind w:right="284"/>
        <w:jc w:val="center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z w:val="18"/>
          <w:szCs w:val="18"/>
        </w:rPr>
        <w:t>[Assinatura do Representante legal]</w:t>
      </w:r>
    </w:p>
    <w:p w:rsidR="00E53F15" w:rsidRPr="00E80B65" w:rsidRDefault="00E53F15" w:rsidP="00E53F15">
      <w:pPr>
        <w:widowControl w:val="0"/>
        <w:autoSpaceDE w:val="0"/>
        <w:autoSpaceDN w:val="0"/>
        <w:adjustRightInd w:val="0"/>
        <w:spacing w:line="360" w:lineRule="auto"/>
        <w:ind w:right="284"/>
        <w:jc w:val="center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z w:val="18"/>
          <w:szCs w:val="18"/>
        </w:rPr>
        <w:t xml:space="preserve"> Nome: ___________________</w:t>
      </w:r>
    </w:p>
    <w:p w:rsidR="00E53F15" w:rsidRPr="00E80B65" w:rsidRDefault="00E53F15" w:rsidP="00E53F15">
      <w:pPr>
        <w:widowControl w:val="0"/>
        <w:autoSpaceDE w:val="0"/>
        <w:autoSpaceDN w:val="0"/>
        <w:adjustRightInd w:val="0"/>
        <w:spacing w:line="360" w:lineRule="auto"/>
        <w:ind w:right="284"/>
        <w:jc w:val="center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z w:val="18"/>
          <w:szCs w:val="18"/>
        </w:rPr>
        <w:t xml:space="preserve"> Cargo: ___________________</w:t>
      </w:r>
    </w:p>
    <w:p w:rsidR="00E53F15" w:rsidRPr="00E80B65" w:rsidRDefault="00E53F15" w:rsidP="00E53F15">
      <w:pPr>
        <w:widowControl w:val="0"/>
        <w:autoSpaceDE w:val="0"/>
        <w:autoSpaceDN w:val="0"/>
        <w:adjustRightInd w:val="0"/>
        <w:spacing w:line="360" w:lineRule="auto"/>
        <w:ind w:right="284"/>
        <w:jc w:val="center"/>
        <w:outlineLvl w:val="0"/>
        <w:rPr>
          <w:rFonts w:ascii="Tahoma" w:hAnsi="Tahoma" w:cs="Tahoma"/>
          <w:sz w:val="18"/>
          <w:szCs w:val="18"/>
        </w:rPr>
      </w:pPr>
      <w:r w:rsidRPr="00E80B65">
        <w:rPr>
          <w:rFonts w:ascii="Tahoma" w:hAnsi="Tahoma" w:cs="Tahoma"/>
          <w:sz w:val="18"/>
          <w:szCs w:val="18"/>
        </w:rPr>
        <w:t>CPF: ____________________</w:t>
      </w:r>
    </w:p>
    <w:p w:rsidR="00582E73" w:rsidRDefault="00E53F15" w:rsidP="00E53F15">
      <w:pPr>
        <w:jc w:val="center"/>
      </w:pPr>
      <w:r w:rsidRPr="00E80B65">
        <w:rPr>
          <w:rFonts w:ascii="Tahoma" w:hAnsi="Tahoma" w:cs="Tahoma"/>
          <w:sz w:val="18"/>
          <w:szCs w:val="18"/>
        </w:rPr>
        <w:t>RG: ____________________</w:t>
      </w:r>
      <w:bookmarkStart w:id="0" w:name="_GoBack"/>
      <w:bookmarkEnd w:id="0"/>
    </w:p>
    <w:sectPr w:rsidR="00582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BF"/>
    <w:rsid w:val="004531BF"/>
    <w:rsid w:val="00582E73"/>
    <w:rsid w:val="00E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87A73-3233-43B2-A4E9-8A20C53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53F15"/>
    <w:pPr>
      <w:spacing w:before="120"/>
      <w:ind w:firstLine="748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3F1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e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3433</Characters>
  <Application>Microsoft Office Word</Application>
  <DocSecurity>0</DocSecurity>
  <Lines>28</Lines>
  <Paragraphs>8</Paragraphs>
  <ScaleCrop>false</ScaleCrop>
  <Company>Finep - Financiadora de Estudos e Projetos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Rolland Braga Neto</dc:creator>
  <cp:keywords/>
  <dc:description/>
  <cp:lastModifiedBy>Jomar Rolland Braga Neto</cp:lastModifiedBy>
  <cp:revision>2</cp:revision>
  <dcterms:created xsi:type="dcterms:W3CDTF">2021-11-24T21:00:00Z</dcterms:created>
  <dcterms:modified xsi:type="dcterms:W3CDTF">2021-11-24T21:01:00Z</dcterms:modified>
</cp:coreProperties>
</file>